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C3E35" w14:textId="77777777" w:rsidR="00C8456C" w:rsidRDefault="00C8456C" w:rsidP="00C8456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802A1C1" wp14:editId="1EA789AA">
            <wp:simplePos x="0" y="0"/>
            <wp:positionH relativeFrom="page">
              <wp:posOffset>5661660</wp:posOffset>
            </wp:positionH>
            <wp:positionV relativeFrom="paragraph">
              <wp:posOffset>-160020</wp:posOffset>
            </wp:positionV>
            <wp:extent cx="2202180" cy="2202180"/>
            <wp:effectExtent l="0" t="0" r="7620" b="7620"/>
            <wp:wrapNone/>
            <wp:docPr id="4" name="Picture 4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Use the following image for problems 7-12. Assume that DE is parallel to BC.</w:t>
      </w:r>
    </w:p>
    <w:p w14:paraId="078B5298" w14:textId="77777777" w:rsidR="00C8456C" w:rsidRDefault="00C8456C" w:rsidP="005D4834">
      <w:pPr>
        <w:pStyle w:val="ListParagraph"/>
        <w:numPr>
          <w:ilvl w:val="0"/>
          <w:numId w:val="1"/>
        </w:numPr>
      </w:pPr>
      <w:r>
        <w:t xml:space="preserve">Using the triangle proportionality theorem, find the value of x, if AD is 6, </w:t>
      </w:r>
      <w:r>
        <w:tab/>
      </w:r>
      <w:r>
        <w:tab/>
      </w:r>
      <w:r>
        <w:tab/>
        <w:t xml:space="preserve"> AE is 3x, DB is 12, and EC is 16.</w:t>
      </w:r>
    </w:p>
    <w:p w14:paraId="06EC54CF" w14:textId="77777777" w:rsidR="00C8456C" w:rsidRDefault="00C8456C" w:rsidP="00C8456C"/>
    <w:p w14:paraId="337E3688" w14:textId="77777777" w:rsidR="00C8456C" w:rsidRDefault="00C8456C" w:rsidP="00C8456C"/>
    <w:p w14:paraId="0BFED521" w14:textId="77777777" w:rsidR="00C8456C" w:rsidRDefault="00C8456C" w:rsidP="00C8456C"/>
    <w:p w14:paraId="4A42FEAC" w14:textId="77777777" w:rsidR="00C8456C" w:rsidRDefault="005D4834" w:rsidP="00C8456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708080A" wp14:editId="1A29411A">
            <wp:simplePos x="0" y="0"/>
            <wp:positionH relativeFrom="margin">
              <wp:posOffset>4480560</wp:posOffset>
            </wp:positionH>
            <wp:positionV relativeFrom="paragraph">
              <wp:posOffset>6985</wp:posOffset>
            </wp:positionV>
            <wp:extent cx="2133600" cy="2133600"/>
            <wp:effectExtent l="0" t="0" r="0" b="0"/>
            <wp:wrapNone/>
            <wp:docPr id="1" name="Picture 1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0E25B" w14:textId="4FA08E11" w:rsidR="00C8456C" w:rsidRDefault="00C8456C" w:rsidP="00C8456C">
      <w:pPr>
        <w:pStyle w:val="ListParagraph"/>
        <w:numPr>
          <w:ilvl w:val="0"/>
          <w:numId w:val="1"/>
        </w:numPr>
      </w:pPr>
      <w:r>
        <w:t>Using the triangle proportionality theorem, find the</w:t>
      </w:r>
      <w:r w:rsidR="0040489E">
        <w:t xml:space="preserve"> value of x, if AB is 18, </w:t>
      </w:r>
      <w:r w:rsidR="0040489E">
        <w:tab/>
      </w:r>
      <w:r w:rsidR="0040489E">
        <w:tab/>
      </w:r>
      <w:r w:rsidR="0040489E">
        <w:tab/>
        <w:t xml:space="preserve"> AE is x-5, AD is 6, and E</w:t>
      </w:r>
      <w:r>
        <w:t>C is 20.</w:t>
      </w:r>
    </w:p>
    <w:p w14:paraId="796876AD" w14:textId="77777777" w:rsidR="00C8456C" w:rsidRDefault="00C8456C" w:rsidP="00C8456C"/>
    <w:p w14:paraId="379DBED6" w14:textId="77777777" w:rsidR="00C8456C" w:rsidRDefault="00C8456C" w:rsidP="00C8456C"/>
    <w:p w14:paraId="39AEF87A" w14:textId="77777777" w:rsidR="00C8456C" w:rsidRDefault="00C8456C" w:rsidP="00C8456C"/>
    <w:p w14:paraId="087F26E8" w14:textId="77777777" w:rsidR="00C8456C" w:rsidRDefault="005D4834" w:rsidP="00C8456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2F03DE41" wp14:editId="427230CA">
            <wp:simplePos x="0" y="0"/>
            <wp:positionH relativeFrom="page">
              <wp:align>right</wp:align>
            </wp:positionH>
            <wp:positionV relativeFrom="paragraph">
              <wp:posOffset>104775</wp:posOffset>
            </wp:positionV>
            <wp:extent cx="2446020" cy="2446020"/>
            <wp:effectExtent l="0" t="0" r="0" b="0"/>
            <wp:wrapNone/>
            <wp:docPr id="2" name="Picture 2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449CE" w14:textId="77777777" w:rsidR="00C8456C" w:rsidRDefault="00C8456C" w:rsidP="00C8456C">
      <w:pPr>
        <w:pStyle w:val="ListParagraph"/>
        <w:numPr>
          <w:ilvl w:val="0"/>
          <w:numId w:val="1"/>
        </w:numPr>
      </w:pPr>
      <w:r>
        <w:t xml:space="preserve">Using the triangle proportionality theorem, find the value of x, if AC is 32, </w:t>
      </w:r>
      <w:r>
        <w:tab/>
      </w:r>
      <w:r>
        <w:tab/>
      </w:r>
      <w:r>
        <w:tab/>
        <w:t xml:space="preserve"> AD is x+2, DB is 9, and EC is 18.</w:t>
      </w:r>
    </w:p>
    <w:p w14:paraId="6C902E2A" w14:textId="77777777" w:rsidR="00C8456C" w:rsidRDefault="00C8456C" w:rsidP="00C8456C">
      <w:pPr>
        <w:pStyle w:val="ListParagraph"/>
      </w:pPr>
    </w:p>
    <w:p w14:paraId="7247E24A" w14:textId="77777777" w:rsidR="00C8456C" w:rsidRDefault="00C8456C" w:rsidP="00C8456C">
      <w:pPr>
        <w:tabs>
          <w:tab w:val="left" w:pos="5211"/>
        </w:tabs>
      </w:pPr>
      <w:r>
        <w:tab/>
      </w:r>
    </w:p>
    <w:p w14:paraId="4AC1136A" w14:textId="77777777" w:rsidR="00C8456C" w:rsidRDefault="00C8456C" w:rsidP="00C8456C"/>
    <w:p w14:paraId="6C129DF3" w14:textId="77777777" w:rsidR="00C8456C" w:rsidRDefault="00C8456C" w:rsidP="00C8456C"/>
    <w:p w14:paraId="21426851" w14:textId="77777777" w:rsidR="005D4834" w:rsidRDefault="005D4834" w:rsidP="00C8456C"/>
    <w:p w14:paraId="0BA8BAC7" w14:textId="2CEC5253" w:rsidR="00C8456C" w:rsidRDefault="00C8456C" w:rsidP="00C8456C">
      <w:pPr>
        <w:ind w:left="360"/>
      </w:pPr>
      <w:r>
        <w:t>Given that DE</w:t>
      </w:r>
      <w:r w:rsidR="0040489E">
        <w:t xml:space="preserve"> is a midsegment in the below</w:t>
      </w:r>
      <w:r>
        <w:t xml:space="preserve"> triangle</w:t>
      </w:r>
      <w:r w:rsidR="0040489E">
        <w:t>s</w:t>
      </w:r>
      <w:bookmarkStart w:id="0" w:name="_GoBack"/>
      <w:bookmarkEnd w:id="0"/>
      <w:r>
        <w:t>, find the value of x with the following information.</w:t>
      </w:r>
    </w:p>
    <w:p w14:paraId="6312257B" w14:textId="77777777" w:rsidR="00C8456C" w:rsidRDefault="005D4834" w:rsidP="00C8456C">
      <w:pPr>
        <w:ind w:left="360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 wp14:anchorId="4DC1A5CB" wp14:editId="190237C9">
            <wp:simplePos x="0" y="0"/>
            <wp:positionH relativeFrom="margin">
              <wp:posOffset>2628900</wp:posOffset>
            </wp:positionH>
            <wp:positionV relativeFrom="paragraph">
              <wp:posOffset>97790</wp:posOffset>
            </wp:positionV>
            <wp:extent cx="1874520" cy="1874520"/>
            <wp:effectExtent l="0" t="0" r="0" b="0"/>
            <wp:wrapNone/>
            <wp:docPr id="6" name="Picture 6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1" locked="0" layoutInCell="1" allowOverlap="1" wp14:anchorId="4166E90D" wp14:editId="24077935">
            <wp:simplePos x="0" y="0"/>
            <wp:positionH relativeFrom="margin">
              <wp:posOffset>-480060</wp:posOffset>
            </wp:positionH>
            <wp:positionV relativeFrom="paragraph">
              <wp:posOffset>144780</wp:posOffset>
            </wp:positionV>
            <wp:extent cx="1874520" cy="1874520"/>
            <wp:effectExtent l="0" t="0" r="0" b="0"/>
            <wp:wrapNone/>
            <wp:docPr id="3" name="Picture 3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34BA92" w14:textId="77777777" w:rsidR="00C8456C" w:rsidRDefault="00C8456C" w:rsidP="00C8456C">
      <w:pPr>
        <w:pStyle w:val="ListParagraph"/>
        <w:numPr>
          <w:ilvl w:val="0"/>
          <w:numId w:val="1"/>
        </w:numPr>
      </w:pPr>
      <w:r>
        <w:t>DE = 12</w:t>
      </w:r>
      <w:r w:rsidR="005D4834">
        <w:t>, and BC = x+4</w:t>
      </w:r>
      <w:r w:rsidR="005D4834">
        <w:tab/>
      </w:r>
      <w:r w:rsidR="005D4834">
        <w:tab/>
      </w:r>
      <w:r w:rsidR="005D4834">
        <w:tab/>
      </w:r>
      <w:r w:rsidR="005D4834">
        <w:tab/>
        <w:t>5</w:t>
      </w:r>
      <w:r>
        <w:t>. BC = 84, DB = 14, and DE = 2x – 21</w:t>
      </w:r>
    </w:p>
    <w:p w14:paraId="63E6598A" w14:textId="77777777" w:rsidR="00C8456C" w:rsidRDefault="00C8456C" w:rsidP="00C8456C"/>
    <w:p w14:paraId="1705EF8F" w14:textId="77777777" w:rsidR="00C8456C" w:rsidRDefault="00C8456C" w:rsidP="00C8456C"/>
    <w:p w14:paraId="59C3EE0E" w14:textId="77777777" w:rsidR="00C8456C" w:rsidRDefault="00C8456C" w:rsidP="00C8456C"/>
    <w:p w14:paraId="4C907643" w14:textId="77777777" w:rsidR="00C8456C" w:rsidRDefault="005D4834" w:rsidP="00C8456C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17F1C07C" wp14:editId="30720587">
            <wp:simplePos x="0" y="0"/>
            <wp:positionH relativeFrom="margin">
              <wp:posOffset>-556260</wp:posOffset>
            </wp:positionH>
            <wp:positionV relativeFrom="paragraph">
              <wp:posOffset>202565</wp:posOffset>
            </wp:positionV>
            <wp:extent cx="1874520" cy="1874520"/>
            <wp:effectExtent l="0" t="0" r="0" b="0"/>
            <wp:wrapNone/>
            <wp:docPr id="5" name="Picture 5" descr="http://hotmath.com/hotmath_help/topics/triangle-midsegment-theorem/triangle-midsegment-theorem-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tmath.com/hotmath_help/topics/triangle-midsegment-theorem/triangle-midsegment-theorem-image00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5C6BF" w14:textId="77777777" w:rsidR="00C8456C" w:rsidRDefault="005D4834" w:rsidP="005D4834">
      <w:pPr>
        <w:ind w:left="360"/>
      </w:pPr>
      <w:r>
        <w:t xml:space="preserve">6. </w:t>
      </w:r>
      <w:r w:rsidR="00C8456C">
        <w:t xml:space="preserve">DE is x + 9 and BC is 4x+14. </w:t>
      </w:r>
    </w:p>
    <w:p w14:paraId="095F3453" w14:textId="77777777" w:rsidR="00C8456C" w:rsidRDefault="00C8456C"/>
    <w:sectPr w:rsidR="00C8456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9CCCC" w14:textId="77777777" w:rsidR="005D4834" w:rsidRDefault="005D4834" w:rsidP="005D4834">
      <w:pPr>
        <w:spacing w:after="0" w:line="240" w:lineRule="auto"/>
      </w:pPr>
      <w:r>
        <w:separator/>
      </w:r>
    </w:p>
  </w:endnote>
  <w:endnote w:type="continuationSeparator" w:id="0">
    <w:p w14:paraId="0279358E" w14:textId="77777777" w:rsidR="005D4834" w:rsidRDefault="005D4834" w:rsidP="005D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AD387" w14:textId="77777777" w:rsidR="005D4834" w:rsidRDefault="005D4834" w:rsidP="005D4834">
      <w:pPr>
        <w:spacing w:after="0" w:line="240" w:lineRule="auto"/>
      </w:pPr>
      <w:r>
        <w:separator/>
      </w:r>
    </w:p>
  </w:footnote>
  <w:footnote w:type="continuationSeparator" w:id="0">
    <w:p w14:paraId="29958E1C" w14:textId="77777777" w:rsidR="005D4834" w:rsidRDefault="005D4834" w:rsidP="005D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C84FB" w14:textId="77777777" w:rsidR="00CC0256" w:rsidRDefault="005D4834">
    <w:pPr>
      <w:pStyle w:val="Header"/>
    </w:pPr>
    <w:r>
      <w:t>Triangle Theorems Practice</w:t>
    </w:r>
  </w:p>
  <w:p w14:paraId="36567AC2" w14:textId="77777777" w:rsidR="00CC0256" w:rsidRDefault="005D4834">
    <w:pPr>
      <w:pStyle w:val="Header"/>
    </w:pPr>
    <w:r>
      <w:t>Name______________________________    Date______________   Teacher_______________ Block 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574FC"/>
    <w:multiLevelType w:val="hybridMultilevel"/>
    <w:tmpl w:val="4D703F90"/>
    <w:lvl w:ilvl="0" w:tplc="CD4208D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881606"/>
    <w:multiLevelType w:val="hybridMultilevel"/>
    <w:tmpl w:val="BBF8A3FA"/>
    <w:lvl w:ilvl="0" w:tplc="981E3C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56C"/>
    <w:rsid w:val="003D393B"/>
    <w:rsid w:val="0040489E"/>
    <w:rsid w:val="005D4834"/>
    <w:rsid w:val="00A93881"/>
    <w:rsid w:val="00BA7F2E"/>
    <w:rsid w:val="00C8456C"/>
    <w:rsid w:val="00D7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E144A"/>
  <w15:chartTrackingRefBased/>
  <w15:docId w15:val="{1DFB3C1D-97F7-4F13-8398-36CACD86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56C"/>
  </w:style>
  <w:style w:type="paragraph" w:styleId="Footer">
    <w:name w:val="footer"/>
    <w:basedOn w:val="Normal"/>
    <w:link w:val="FooterChar"/>
    <w:uiPriority w:val="99"/>
    <w:unhideWhenUsed/>
    <w:rsid w:val="005D48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834"/>
  </w:style>
  <w:style w:type="paragraph" w:styleId="BalloonText">
    <w:name w:val="Balloon Text"/>
    <w:basedOn w:val="Normal"/>
    <w:link w:val="BalloonTextChar"/>
    <w:uiPriority w:val="99"/>
    <w:semiHidden/>
    <w:unhideWhenUsed/>
    <w:rsid w:val="00A93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8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Harmon</dc:creator>
  <cp:keywords/>
  <dc:description/>
  <cp:lastModifiedBy>Andrew Harmon</cp:lastModifiedBy>
  <cp:revision>4</cp:revision>
  <cp:lastPrinted>2016-02-25T13:03:00Z</cp:lastPrinted>
  <dcterms:created xsi:type="dcterms:W3CDTF">2016-01-28T03:44:00Z</dcterms:created>
  <dcterms:modified xsi:type="dcterms:W3CDTF">2016-08-26T11:32:00Z</dcterms:modified>
</cp:coreProperties>
</file>